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E76C" w14:textId="71C2D37C" w:rsidR="00F20AC0" w:rsidRDefault="008B3774" w:rsidP="008B3774">
      <w:pPr>
        <w:pStyle w:val="Titel"/>
        <w:rPr>
          <w:color w:val="ED7D31" w:themeColor="accent2"/>
        </w:rPr>
      </w:pPr>
      <w:r w:rsidRPr="008B3774">
        <w:rPr>
          <w:color w:val="ED7D31" w:themeColor="accent2"/>
        </w:rPr>
        <w:t xml:space="preserve">Årsplan </w:t>
      </w:r>
      <w:proofErr w:type="gramStart"/>
      <w:r w:rsidRPr="008B3774">
        <w:rPr>
          <w:color w:val="ED7D31" w:themeColor="accent2"/>
        </w:rPr>
        <w:t>20</w:t>
      </w:r>
      <w:r>
        <w:rPr>
          <w:color w:val="ED7D31" w:themeColor="accent2"/>
        </w:rPr>
        <w:t xml:space="preserve">21 </w:t>
      </w:r>
      <w:r w:rsidR="007C775D">
        <w:rPr>
          <w:color w:val="ED7D31" w:themeColor="accent2"/>
        </w:rPr>
        <w:t xml:space="preserve"> eksempel</w:t>
      </w:r>
      <w:proofErr w:type="gramEnd"/>
    </w:p>
    <w:p w14:paraId="00C82DB5" w14:textId="1A8E190D" w:rsidR="008B3774" w:rsidRDefault="008B3774" w:rsidP="008B3774"/>
    <w:p w14:paraId="5863C636" w14:textId="3042A65F" w:rsidR="008B3774" w:rsidRPr="008B3774" w:rsidRDefault="008B3774" w:rsidP="008B3774">
      <w:r>
        <w:t>Det kan være en fordel for alle tovholdere, interesserede, og medlemmer at have en overordnet kalender med datoer, deadlines, og andet</w:t>
      </w:r>
      <w:r w:rsidR="00EA599C">
        <w:t>. Gerne direkte på hjemmesiden, i et opholdsrum, eller bare udleveret/udsendt. Har man lyst til at hjælpe til kan man så henvende sig til tovholder, og alle ved hvem der gør hvad. Synliggørelse af aktiviteter viser man er en aktiv forening.</w:t>
      </w:r>
    </w:p>
    <w:p w14:paraId="0E453416" w14:textId="77777777" w:rsidR="008B3774" w:rsidRPr="008B3774" w:rsidRDefault="008B3774" w:rsidP="008B3774"/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2407"/>
        <w:gridCol w:w="1274"/>
        <w:gridCol w:w="3540"/>
        <w:gridCol w:w="2407"/>
      </w:tblGrid>
      <w:tr w:rsidR="008B3774" w14:paraId="6AEBBCB1" w14:textId="77777777" w:rsidTr="008B3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F93090B" w14:textId="0EE64E0B" w:rsidR="008B3774" w:rsidRDefault="008B3774">
            <w:r>
              <w:t>Måned</w:t>
            </w:r>
          </w:p>
        </w:tc>
        <w:tc>
          <w:tcPr>
            <w:tcW w:w="1274" w:type="dxa"/>
          </w:tcPr>
          <w:p w14:paraId="76CEE20E" w14:textId="6171268D" w:rsidR="008B3774" w:rsidRDefault="008B3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3540" w:type="dxa"/>
          </w:tcPr>
          <w:p w14:paraId="79C3250C" w14:textId="539C9743" w:rsidR="008B3774" w:rsidRDefault="008B3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  <w:tc>
          <w:tcPr>
            <w:tcW w:w="2407" w:type="dxa"/>
          </w:tcPr>
          <w:p w14:paraId="4E714833" w14:textId="5FF7ED17" w:rsidR="008B3774" w:rsidRDefault="008B3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Tovholder</w:t>
            </w:r>
          </w:p>
        </w:tc>
      </w:tr>
    </w:tbl>
    <w:p w14:paraId="706A602B" w14:textId="763BB5E6" w:rsidR="008B3774" w:rsidRDefault="008B3774"/>
    <w:tbl>
      <w:tblPr>
        <w:tblStyle w:val="Tabel-Gitter"/>
        <w:tblW w:w="9697" w:type="dxa"/>
        <w:tblLook w:val="04A0" w:firstRow="1" w:lastRow="0" w:firstColumn="1" w:lastColumn="0" w:noHBand="0" w:noVBand="1"/>
      </w:tblPr>
      <w:tblGrid>
        <w:gridCol w:w="2424"/>
        <w:gridCol w:w="1283"/>
        <w:gridCol w:w="3566"/>
        <w:gridCol w:w="2424"/>
      </w:tblGrid>
      <w:tr w:rsidR="008B3774" w14:paraId="1FBFFE4D" w14:textId="77777777" w:rsidTr="008B3774">
        <w:trPr>
          <w:trHeight w:val="397"/>
        </w:trPr>
        <w:tc>
          <w:tcPr>
            <w:tcW w:w="2424" w:type="dxa"/>
          </w:tcPr>
          <w:p w14:paraId="0C094587" w14:textId="2737F8F4" w:rsidR="008B3774" w:rsidRDefault="008B3774">
            <w:r>
              <w:t>Januar</w:t>
            </w:r>
          </w:p>
        </w:tc>
        <w:tc>
          <w:tcPr>
            <w:tcW w:w="1283" w:type="dxa"/>
          </w:tcPr>
          <w:p w14:paraId="5ABCF34E" w14:textId="73C2DE61" w:rsidR="008B3774" w:rsidRDefault="008B3774">
            <w:r>
              <w:t>6/1</w:t>
            </w:r>
          </w:p>
        </w:tc>
        <w:tc>
          <w:tcPr>
            <w:tcW w:w="3566" w:type="dxa"/>
          </w:tcPr>
          <w:p w14:paraId="1DCEE393" w14:textId="06C62711" w:rsidR="008B3774" w:rsidRDefault="008B3774">
            <w:r>
              <w:t>Opstart på øveforløb</w:t>
            </w:r>
          </w:p>
        </w:tc>
        <w:tc>
          <w:tcPr>
            <w:tcW w:w="2424" w:type="dxa"/>
          </w:tcPr>
          <w:p w14:paraId="24FD2D4F" w14:textId="1B19FC47" w:rsidR="008B3774" w:rsidRDefault="008B3774">
            <w:r>
              <w:t>Jeppe</w:t>
            </w:r>
          </w:p>
        </w:tc>
      </w:tr>
      <w:tr w:rsidR="008B3774" w14:paraId="6306EDCB" w14:textId="77777777" w:rsidTr="008B3774">
        <w:trPr>
          <w:trHeight w:val="397"/>
        </w:trPr>
        <w:tc>
          <w:tcPr>
            <w:tcW w:w="2424" w:type="dxa"/>
          </w:tcPr>
          <w:p w14:paraId="238B9835" w14:textId="77777777" w:rsidR="008B3774" w:rsidRDefault="008B3774"/>
        </w:tc>
        <w:tc>
          <w:tcPr>
            <w:tcW w:w="1283" w:type="dxa"/>
          </w:tcPr>
          <w:p w14:paraId="3D5AE0A0" w14:textId="5992531C" w:rsidR="008B3774" w:rsidRDefault="008B3774">
            <w:r>
              <w:t xml:space="preserve">9/1 </w:t>
            </w:r>
          </w:p>
        </w:tc>
        <w:tc>
          <w:tcPr>
            <w:tcW w:w="3566" w:type="dxa"/>
          </w:tcPr>
          <w:p w14:paraId="62683CE1" w14:textId="4EC30FC3" w:rsidR="008B3774" w:rsidRDefault="008B3774">
            <w:r>
              <w:t>Bestyrelsesmøde</w:t>
            </w:r>
          </w:p>
        </w:tc>
        <w:tc>
          <w:tcPr>
            <w:tcW w:w="2424" w:type="dxa"/>
          </w:tcPr>
          <w:p w14:paraId="53F46D03" w14:textId="41F05756" w:rsidR="008B3774" w:rsidRDefault="008B3774">
            <w:r>
              <w:t>Kalle</w:t>
            </w:r>
          </w:p>
        </w:tc>
      </w:tr>
      <w:tr w:rsidR="008B3774" w14:paraId="034F0B85" w14:textId="77777777" w:rsidTr="008B3774">
        <w:trPr>
          <w:trHeight w:val="415"/>
        </w:trPr>
        <w:tc>
          <w:tcPr>
            <w:tcW w:w="2424" w:type="dxa"/>
          </w:tcPr>
          <w:p w14:paraId="1BDD7F8E" w14:textId="77777777" w:rsidR="008B3774" w:rsidRDefault="008B3774"/>
        </w:tc>
        <w:tc>
          <w:tcPr>
            <w:tcW w:w="1283" w:type="dxa"/>
          </w:tcPr>
          <w:p w14:paraId="1B733943" w14:textId="6971EF70" w:rsidR="008B3774" w:rsidRDefault="008B3774">
            <w:r>
              <w:t>19/1</w:t>
            </w:r>
          </w:p>
        </w:tc>
        <w:tc>
          <w:tcPr>
            <w:tcW w:w="3566" w:type="dxa"/>
          </w:tcPr>
          <w:p w14:paraId="2E688E8A" w14:textId="36A4BDCD" w:rsidR="008B3774" w:rsidRDefault="008B3774">
            <w:r>
              <w:t>Opførelsesafgift DATS</w:t>
            </w:r>
          </w:p>
        </w:tc>
        <w:tc>
          <w:tcPr>
            <w:tcW w:w="2424" w:type="dxa"/>
          </w:tcPr>
          <w:p w14:paraId="7C311DBE" w14:textId="6B30A19F" w:rsidR="008B3774" w:rsidRDefault="008B3774">
            <w:r>
              <w:t>Nille</w:t>
            </w:r>
          </w:p>
        </w:tc>
      </w:tr>
      <w:tr w:rsidR="008B3774" w14:paraId="7965B774" w14:textId="77777777" w:rsidTr="008B3774">
        <w:trPr>
          <w:trHeight w:val="397"/>
        </w:trPr>
        <w:tc>
          <w:tcPr>
            <w:tcW w:w="2424" w:type="dxa"/>
          </w:tcPr>
          <w:p w14:paraId="0A79ACC9" w14:textId="4EF17A03" w:rsidR="008B3774" w:rsidRDefault="008B3774">
            <w:r>
              <w:t>Februar</w:t>
            </w:r>
          </w:p>
        </w:tc>
        <w:tc>
          <w:tcPr>
            <w:tcW w:w="1283" w:type="dxa"/>
          </w:tcPr>
          <w:p w14:paraId="78E648BA" w14:textId="303D4162" w:rsidR="008B3774" w:rsidRDefault="008B3774">
            <w:r>
              <w:t>23/</w:t>
            </w:r>
            <w:r w:rsidR="00EA599C">
              <w:t>2</w:t>
            </w:r>
          </w:p>
        </w:tc>
        <w:tc>
          <w:tcPr>
            <w:tcW w:w="3566" w:type="dxa"/>
          </w:tcPr>
          <w:p w14:paraId="3580F0C3" w14:textId="3FDF173C" w:rsidR="008B3774" w:rsidRDefault="008B3774">
            <w:r>
              <w:t>Medlemsaften</w:t>
            </w:r>
          </w:p>
        </w:tc>
        <w:tc>
          <w:tcPr>
            <w:tcW w:w="2424" w:type="dxa"/>
          </w:tcPr>
          <w:p w14:paraId="2EA13472" w14:textId="62CAD31B" w:rsidR="008B3774" w:rsidRDefault="008B3774">
            <w:r>
              <w:t>Kalle</w:t>
            </w:r>
          </w:p>
        </w:tc>
      </w:tr>
      <w:tr w:rsidR="008B3774" w14:paraId="360B9E18" w14:textId="77777777" w:rsidTr="008B3774">
        <w:trPr>
          <w:trHeight w:val="397"/>
        </w:trPr>
        <w:tc>
          <w:tcPr>
            <w:tcW w:w="2424" w:type="dxa"/>
          </w:tcPr>
          <w:p w14:paraId="4E3BC644" w14:textId="01E0A2B8" w:rsidR="008B3774" w:rsidRDefault="008B3774">
            <w:r>
              <w:t>Marts</w:t>
            </w:r>
          </w:p>
        </w:tc>
        <w:tc>
          <w:tcPr>
            <w:tcW w:w="1283" w:type="dxa"/>
          </w:tcPr>
          <w:p w14:paraId="6631F28C" w14:textId="13A46843" w:rsidR="008B3774" w:rsidRDefault="007C775D">
            <w:r>
              <w:t>18/3</w:t>
            </w:r>
          </w:p>
        </w:tc>
        <w:tc>
          <w:tcPr>
            <w:tcW w:w="3566" w:type="dxa"/>
          </w:tcPr>
          <w:p w14:paraId="2532C884" w14:textId="1D34A6C7" w:rsidR="008B3774" w:rsidRDefault="007C775D">
            <w:r>
              <w:t>Premiere på ”Jernheksen”</w:t>
            </w:r>
          </w:p>
        </w:tc>
        <w:tc>
          <w:tcPr>
            <w:tcW w:w="2424" w:type="dxa"/>
          </w:tcPr>
          <w:p w14:paraId="284339C2" w14:textId="1EB8E78D" w:rsidR="008B3774" w:rsidRDefault="007C775D">
            <w:r>
              <w:t>Jeppe</w:t>
            </w:r>
          </w:p>
        </w:tc>
      </w:tr>
      <w:tr w:rsidR="008B3774" w14:paraId="5A055FCC" w14:textId="77777777" w:rsidTr="008B3774">
        <w:trPr>
          <w:trHeight w:val="397"/>
        </w:trPr>
        <w:tc>
          <w:tcPr>
            <w:tcW w:w="2424" w:type="dxa"/>
          </w:tcPr>
          <w:p w14:paraId="76BCD7A8" w14:textId="3402D766" w:rsidR="008B3774" w:rsidRDefault="00FF13D7">
            <w:r>
              <w:t>April</w:t>
            </w:r>
          </w:p>
        </w:tc>
        <w:tc>
          <w:tcPr>
            <w:tcW w:w="1283" w:type="dxa"/>
          </w:tcPr>
          <w:p w14:paraId="45AA392C" w14:textId="054A5BE1" w:rsidR="008B3774" w:rsidRDefault="00FF13D7">
            <w:r>
              <w:t>31/4</w:t>
            </w:r>
          </w:p>
        </w:tc>
        <w:tc>
          <w:tcPr>
            <w:tcW w:w="3566" w:type="dxa"/>
          </w:tcPr>
          <w:p w14:paraId="2E60319D" w14:textId="6A64E0FA" w:rsidR="008B3774" w:rsidRDefault="00FF13D7">
            <w:r>
              <w:t>Kommunens aktivitetstilskud deadline</w:t>
            </w:r>
          </w:p>
        </w:tc>
        <w:tc>
          <w:tcPr>
            <w:tcW w:w="2424" w:type="dxa"/>
          </w:tcPr>
          <w:p w14:paraId="3B5C2BB4" w14:textId="69D5BB64" w:rsidR="008B3774" w:rsidRDefault="00FF13D7">
            <w:r>
              <w:t xml:space="preserve">Bodil U. </w:t>
            </w:r>
          </w:p>
        </w:tc>
      </w:tr>
      <w:tr w:rsidR="008B3774" w14:paraId="41257E62" w14:textId="77777777" w:rsidTr="008B3774">
        <w:trPr>
          <w:trHeight w:val="397"/>
        </w:trPr>
        <w:tc>
          <w:tcPr>
            <w:tcW w:w="2424" w:type="dxa"/>
          </w:tcPr>
          <w:p w14:paraId="1B38F2EC" w14:textId="77777777" w:rsidR="008B3774" w:rsidRDefault="008B3774"/>
        </w:tc>
        <w:tc>
          <w:tcPr>
            <w:tcW w:w="1283" w:type="dxa"/>
          </w:tcPr>
          <w:p w14:paraId="72CC0B18" w14:textId="77777777" w:rsidR="008B3774" w:rsidRDefault="008B3774"/>
        </w:tc>
        <w:tc>
          <w:tcPr>
            <w:tcW w:w="3566" w:type="dxa"/>
          </w:tcPr>
          <w:p w14:paraId="18D27CE0" w14:textId="77777777" w:rsidR="008B3774" w:rsidRDefault="008B3774"/>
        </w:tc>
        <w:tc>
          <w:tcPr>
            <w:tcW w:w="2424" w:type="dxa"/>
          </w:tcPr>
          <w:p w14:paraId="5E0D593E" w14:textId="77777777" w:rsidR="008B3774" w:rsidRDefault="008B3774"/>
        </w:tc>
      </w:tr>
      <w:tr w:rsidR="008B3774" w14:paraId="3F271ED6" w14:textId="77777777" w:rsidTr="008B3774">
        <w:trPr>
          <w:trHeight w:val="415"/>
        </w:trPr>
        <w:tc>
          <w:tcPr>
            <w:tcW w:w="2424" w:type="dxa"/>
          </w:tcPr>
          <w:p w14:paraId="566E4DCB" w14:textId="77777777" w:rsidR="008B3774" w:rsidRDefault="008B3774"/>
        </w:tc>
        <w:tc>
          <w:tcPr>
            <w:tcW w:w="1283" w:type="dxa"/>
          </w:tcPr>
          <w:p w14:paraId="60AB3691" w14:textId="77777777" w:rsidR="008B3774" w:rsidRDefault="008B3774"/>
        </w:tc>
        <w:tc>
          <w:tcPr>
            <w:tcW w:w="3566" w:type="dxa"/>
          </w:tcPr>
          <w:p w14:paraId="23594001" w14:textId="77777777" w:rsidR="008B3774" w:rsidRDefault="008B3774"/>
        </w:tc>
        <w:tc>
          <w:tcPr>
            <w:tcW w:w="2424" w:type="dxa"/>
          </w:tcPr>
          <w:p w14:paraId="31F92C59" w14:textId="77777777" w:rsidR="008B3774" w:rsidRDefault="008B3774"/>
        </w:tc>
      </w:tr>
      <w:tr w:rsidR="008B3774" w14:paraId="6053CF00" w14:textId="77777777" w:rsidTr="008B3774">
        <w:trPr>
          <w:trHeight w:val="415"/>
        </w:trPr>
        <w:tc>
          <w:tcPr>
            <w:tcW w:w="2424" w:type="dxa"/>
          </w:tcPr>
          <w:p w14:paraId="36399DB5" w14:textId="77777777" w:rsidR="008B3774" w:rsidRDefault="008B3774"/>
        </w:tc>
        <w:tc>
          <w:tcPr>
            <w:tcW w:w="1283" w:type="dxa"/>
          </w:tcPr>
          <w:p w14:paraId="5B63F33B" w14:textId="77777777" w:rsidR="008B3774" w:rsidRDefault="008B3774"/>
        </w:tc>
        <w:tc>
          <w:tcPr>
            <w:tcW w:w="3566" w:type="dxa"/>
          </w:tcPr>
          <w:p w14:paraId="24770D68" w14:textId="77777777" w:rsidR="008B3774" w:rsidRDefault="008B3774"/>
        </w:tc>
        <w:tc>
          <w:tcPr>
            <w:tcW w:w="2424" w:type="dxa"/>
          </w:tcPr>
          <w:p w14:paraId="064A02A3" w14:textId="77777777" w:rsidR="008B3774" w:rsidRDefault="008B3774"/>
        </w:tc>
      </w:tr>
      <w:tr w:rsidR="008B3774" w:rsidRPr="00EA599C" w14:paraId="7A539AEF" w14:textId="77777777" w:rsidTr="008B3774">
        <w:trPr>
          <w:trHeight w:val="415"/>
        </w:trPr>
        <w:tc>
          <w:tcPr>
            <w:tcW w:w="2424" w:type="dxa"/>
          </w:tcPr>
          <w:p w14:paraId="1694A177" w14:textId="0549D5E0" w:rsidR="008B3774" w:rsidRDefault="00EA599C">
            <w:r>
              <w:t>August</w:t>
            </w:r>
          </w:p>
        </w:tc>
        <w:tc>
          <w:tcPr>
            <w:tcW w:w="1283" w:type="dxa"/>
          </w:tcPr>
          <w:p w14:paraId="5F031B6F" w14:textId="1D60E1C4" w:rsidR="008B3774" w:rsidRDefault="00EA599C">
            <w:r>
              <w:t>2/8</w:t>
            </w:r>
          </w:p>
        </w:tc>
        <w:tc>
          <w:tcPr>
            <w:tcW w:w="3566" w:type="dxa"/>
          </w:tcPr>
          <w:p w14:paraId="15405CED" w14:textId="3DAE0CAA" w:rsidR="008B3774" w:rsidRPr="00EA599C" w:rsidRDefault="00EA599C">
            <w:r w:rsidRPr="00EA599C">
              <w:t xml:space="preserve">Open by </w:t>
            </w:r>
            <w:r>
              <w:t>N</w:t>
            </w:r>
            <w:r w:rsidRPr="00EA599C">
              <w:t>ight – optræde på torvet</w:t>
            </w:r>
          </w:p>
        </w:tc>
        <w:tc>
          <w:tcPr>
            <w:tcW w:w="2424" w:type="dxa"/>
          </w:tcPr>
          <w:p w14:paraId="61399D47" w14:textId="42D87CB5" w:rsidR="008B3774" w:rsidRPr="00EA599C" w:rsidRDefault="00EA599C">
            <w:r>
              <w:t>Susanne</w:t>
            </w:r>
          </w:p>
        </w:tc>
      </w:tr>
      <w:tr w:rsidR="008B3774" w:rsidRPr="00EA599C" w14:paraId="111F23B2" w14:textId="77777777" w:rsidTr="008B3774">
        <w:trPr>
          <w:trHeight w:val="415"/>
        </w:trPr>
        <w:tc>
          <w:tcPr>
            <w:tcW w:w="2424" w:type="dxa"/>
          </w:tcPr>
          <w:p w14:paraId="2D7E1EB9" w14:textId="77777777" w:rsidR="008B3774" w:rsidRPr="00EA599C" w:rsidRDefault="008B3774"/>
        </w:tc>
        <w:tc>
          <w:tcPr>
            <w:tcW w:w="1283" w:type="dxa"/>
          </w:tcPr>
          <w:p w14:paraId="5A6D5F7F" w14:textId="77777777" w:rsidR="008B3774" w:rsidRPr="00EA599C" w:rsidRDefault="008B3774"/>
        </w:tc>
        <w:tc>
          <w:tcPr>
            <w:tcW w:w="3566" w:type="dxa"/>
          </w:tcPr>
          <w:p w14:paraId="30F55F22" w14:textId="77777777" w:rsidR="008B3774" w:rsidRPr="00EA599C" w:rsidRDefault="008B3774"/>
        </w:tc>
        <w:tc>
          <w:tcPr>
            <w:tcW w:w="2424" w:type="dxa"/>
          </w:tcPr>
          <w:p w14:paraId="504F6694" w14:textId="77777777" w:rsidR="008B3774" w:rsidRPr="00EA599C" w:rsidRDefault="008B3774"/>
        </w:tc>
      </w:tr>
      <w:tr w:rsidR="008B3774" w:rsidRPr="00EA599C" w14:paraId="7487D2E3" w14:textId="77777777" w:rsidTr="008B3774">
        <w:trPr>
          <w:trHeight w:val="415"/>
        </w:trPr>
        <w:tc>
          <w:tcPr>
            <w:tcW w:w="2424" w:type="dxa"/>
          </w:tcPr>
          <w:p w14:paraId="2EBA55CE" w14:textId="77777777" w:rsidR="008B3774" w:rsidRPr="00EA599C" w:rsidRDefault="008B3774"/>
        </w:tc>
        <w:tc>
          <w:tcPr>
            <w:tcW w:w="1283" w:type="dxa"/>
          </w:tcPr>
          <w:p w14:paraId="3D7A81A0" w14:textId="77777777" w:rsidR="008B3774" w:rsidRPr="00EA599C" w:rsidRDefault="008B3774"/>
        </w:tc>
        <w:tc>
          <w:tcPr>
            <w:tcW w:w="3566" w:type="dxa"/>
          </w:tcPr>
          <w:p w14:paraId="1FCB9D09" w14:textId="77777777" w:rsidR="008B3774" w:rsidRPr="00EA599C" w:rsidRDefault="008B3774"/>
        </w:tc>
        <w:tc>
          <w:tcPr>
            <w:tcW w:w="2424" w:type="dxa"/>
          </w:tcPr>
          <w:p w14:paraId="615427CD" w14:textId="77777777" w:rsidR="008B3774" w:rsidRPr="00EA599C" w:rsidRDefault="008B3774"/>
        </w:tc>
      </w:tr>
      <w:tr w:rsidR="008B3774" w:rsidRPr="00EA599C" w14:paraId="08A8673F" w14:textId="77777777" w:rsidTr="008B3774">
        <w:trPr>
          <w:trHeight w:val="415"/>
        </w:trPr>
        <w:tc>
          <w:tcPr>
            <w:tcW w:w="2424" w:type="dxa"/>
          </w:tcPr>
          <w:p w14:paraId="6410DD87" w14:textId="77777777" w:rsidR="008B3774" w:rsidRPr="00EA599C" w:rsidRDefault="008B3774"/>
        </w:tc>
        <w:tc>
          <w:tcPr>
            <w:tcW w:w="1283" w:type="dxa"/>
          </w:tcPr>
          <w:p w14:paraId="760F6047" w14:textId="77777777" w:rsidR="008B3774" w:rsidRPr="00EA599C" w:rsidRDefault="008B3774"/>
        </w:tc>
        <w:tc>
          <w:tcPr>
            <w:tcW w:w="3566" w:type="dxa"/>
          </w:tcPr>
          <w:p w14:paraId="46ED74A3" w14:textId="77777777" w:rsidR="008B3774" w:rsidRPr="00EA599C" w:rsidRDefault="008B3774"/>
        </w:tc>
        <w:tc>
          <w:tcPr>
            <w:tcW w:w="2424" w:type="dxa"/>
          </w:tcPr>
          <w:p w14:paraId="1EA059F9" w14:textId="77777777" w:rsidR="008B3774" w:rsidRPr="00EA599C" w:rsidRDefault="008B3774"/>
        </w:tc>
      </w:tr>
      <w:tr w:rsidR="008B3774" w:rsidRPr="00EA599C" w14:paraId="67E3E6EA" w14:textId="77777777" w:rsidTr="008B3774">
        <w:trPr>
          <w:trHeight w:val="415"/>
        </w:trPr>
        <w:tc>
          <w:tcPr>
            <w:tcW w:w="2424" w:type="dxa"/>
          </w:tcPr>
          <w:p w14:paraId="2843B98C" w14:textId="77777777" w:rsidR="008B3774" w:rsidRPr="00EA599C" w:rsidRDefault="008B3774"/>
        </w:tc>
        <w:tc>
          <w:tcPr>
            <w:tcW w:w="1283" w:type="dxa"/>
          </w:tcPr>
          <w:p w14:paraId="493204D4" w14:textId="77777777" w:rsidR="008B3774" w:rsidRPr="00EA599C" w:rsidRDefault="008B3774"/>
        </w:tc>
        <w:tc>
          <w:tcPr>
            <w:tcW w:w="3566" w:type="dxa"/>
          </w:tcPr>
          <w:p w14:paraId="1EF0121C" w14:textId="77777777" w:rsidR="008B3774" w:rsidRPr="00EA599C" w:rsidRDefault="008B3774"/>
        </w:tc>
        <w:tc>
          <w:tcPr>
            <w:tcW w:w="2424" w:type="dxa"/>
          </w:tcPr>
          <w:p w14:paraId="7AF36E85" w14:textId="77777777" w:rsidR="008B3774" w:rsidRPr="00EA599C" w:rsidRDefault="008B3774"/>
        </w:tc>
      </w:tr>
      <w:tr w:rsidR="008B3774" w:rsidRPr="00EA599C" w14:paraId="1E6156A1" w14:textId="77777777" w:rsidTr="008B3774">
        <w:trPr>
          <w:trHeight w:val="415"/>
        </w:trPr>
        <w:tc>
          <w:tcPr>
            <w:tcW w:w="2424" w:type="dxa"/>
          </w:tcPr>
          <w:p w14:paraId="11F76483" w14:textId="77777777" w:rsidR="008B3774" w:rsidRPr="00EA599C" w:rsidRDefault="008B3774"/>
        </w:tc>
        <w:tc>
          <w:tcPr>
            <w:tcW w:w="1283" w:type="dxa"/>
          </w:tcPr>
          <w:p w14:paraId="5AD7B115" w14:textId="77777777" w:rsidR="008B3774" w:rsidRPr="00EA599C" w:rsidRDefault="008B3774"/>
        </w:tc>
        <w:tc>
          <w:tcPr>
            <w:tcW w:w="3566" w:type="dxa"/>
          </w:tcPr>
          <w:p w14:paraId="1FB15503" w14:textId="77777777" w:rsidR="008B3774" w:rsidRPr="00EA599C" w:rsidRDefault="008B3774"/>
        </w:tc>
        <w:tc>
          <w:tcPr>
            <w:tcW w:w="2424" w:type="dxa"/>
          </w:tcPr>
          <w:p w14:paraId="71171A85" w14:textId="77777777" w:rsidR="008B3774" w:rsidRPr="00EA599C" w:rsidRDefault="008B3774"/>
        </w:tc>
      </w:tr>
      <w:tr w:rsidR="008B3774" w:rsidRPr="00EA599C" w14:paraId="19C434DE" w14:textId="77777777" w:rsidTr="008B3774">
        <w:trPr>
          <w:trHeight w:val="415"/>
        </w:trPr>
        <w:tc>
          <w:tcPr>
            <w:tcW w:w="2424" w:type="dxa"/>
          </w:tcPr>
          <w:p w14:paraId="11B053DB" w14:textId="77777777" w:rsidR="008B3774" w:rsidRPr="00EA599C" w:rsidRDefault="008B3774"/>
        </w:tc>
        <w:tc>
          <w:tcPr>
            <w:tcW w:w="1283" w:type="dxa"/>
          </w:tcPr>
          <w:p w14:paraId="348DB3D4" w14:textId="77777777" w:rsidR="008B3774" w:rsidRPr="00EA599C" w:rsidRDefault="008B3774"/>
        </w:tc>
        <w:tc>
          <w:tcPr>
            <w:tcW w:w="3566" w:type="dxa"/>
          </w:tcPr>
          <w:p w14:paraId="3B38997E" w14:textId="77777777" w:rsidR="008B3774" w:rsidRPr="00EA599C" w:rsidRDefault="008B3774"/>
        </w:tc>
        <w:tc>
          <w:tcPr>
            <w:tcW w:w="2424" w:type="dxa"/>
          </w:tcPr>
          <w:p w14:paraId="05654993" w14:textId="77777777" w:rsidR="008B3774" w:rsidRPr="00EA599C" w:rsidRDefault="008B3774"/>
        </w:tc>
      </w:tr>
      <w:tr w:rsidR="008B3774" w:rsidRPr="00EA599C" w14:paraId="72169386" w14:textId="77777777" w:rsidTr="008B3774">
        <w:trPr>
          <w:trHeight w:val="415"/>
        </w:trPr>
        <w:tc>
          <w:tcPr>
            <w:tcW w:w="2424" w:type="dxa"/>
          </w:tcPr>
          <w:p w14:paraId="5029E90F" w14:textId="6D6AA1A7" w:rsidR="008B3774" w:rsidRPr="00EA599C" w:rsidRDefault="00FF13D7">
            <w:r>
              <w:t>December</w:t>
            </w:r>
          </w:p>
        </w:tc>
        <w:tc>
          <w:tcPr>
            <w:tcW w:w="1283" w:type="dxa"/>
          </w:tcPr>
          <w:p w14:paraId="72DEBE83" w14:textId="3399404B" w:rsidR="008B3774" w:rsidRPr="00EA599C" w:rsidRDefault="00FF13D7">
            <w:r>
              <w:t>16/12</w:t>
            </w:r>
          </w:p>
        </w:tc>
        <w:tc>
          <w:tcPr>
            <w:tcW w:w="3566" w:type="dxa"/>
          </w:tcPr>
          <w:p w14:paraId="663F8E2A" w14:textId="5DB965DE" w:rsidR="008B3774" w:rsidRPr="00EA599C" w:rsidRDefault="00FF13D7">
            <w:r>
              <w:t xml:space="preserve">Juletræsfest </w:t>
            </w:r>
          </w:p>
        </w:tc>
        <w:tc>
          <w:tcPr>
            <w:tcW w:w="2424" w:type="dxa"/>
          </w:tcPr>
          <w:p w14:paraId="2F3DD4B9" w14:textId="3C05F18B" w:rsidR="008B3774" w:rsidRPr="00EA599C" w:rsidRDefault="00FF13D7">
            <w:r>
              <w:t>Jeppe + Nille</w:t>
            </w:r>
          </w:p>
        </w:tc>
      </w:tr>
    </w:tbl>
    <w:p w14:paraId="6BBE3E13" w14:textId="20ECC8EA" w:rsidR="008B3774" w:rsidRPr="00EA599C" w:rsidRDefault="008B3774"/>
    <w:p w14:paraId="36E489A2" w14:textId="77777777" w:rsidR="008B3774" w:rsidRPr="00EA599C" w:rsidRDefault="008B3774"/>
    <w:sectPr w:rsidR="008B3774" w:rsidRPr="00EA59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74"/>
    <w:rsid w:val="00373EAB"/>
    <w:rsid w:val="007C775D"/>
    <w:rsid w:val="00827168"/>
    <w:rsid w:val="008B3774"/>
    <w:rsid w:val="00EA599C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1792"/>
  <w15:chartTrackingRefBased/>
  <w15:docId w15:val="{96360F9F-DA89-49E5-8CCA-19F65AC9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3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B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8B3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tabel5-mrk-farve2">
    <w:name w:val="Grid Table 5 Dark Accent 2"/>
    <w:basedOn w:val="Tabel-Normal"/>
    <w:uiPriority w:val="50"/>
    <w:rsid w:val="008B37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29F4D12BED8459D1A6F19D777D3ED" ma:contentTypeVersion="11" ma:contentTypeDescription="Opret et nyt dokument." ma:contentTypeScope="" ma:versionID="6c909ada9e15761ef458564053c4d219">
  <xsd:schema xmlns:xsd="http://www.w3.org/2001/XMLSchema" xmlns:xs="http://www.w3.org/2001/XMLSchema" xmlns:p="http://schemas.microsoft.com/office/2006/metadata/properties" xmlns:ns3="a6eb835b-d19d-4e26-8bcc-0dc20d704430" xmlns:ns4="73365ac2-c131-4eb6-8d14-81b4fa562162" targetNamespace="http://schemas.microsoft.com/office/2006/metadata/properties" ma:root="true" ma:fieldsID="c9c3a2d7784f4bda5e350eaa34eb3a37" ns3:_="" ns4:_="">
    <xsd:import namespace="a6eb835b-d19d-4e26-8bcc-0dc20d704430"/>
    <xsd:import namespace="73365ac2-c131-4eb6-8d14-81b4fa5621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835b-d19d-4e26-8bcc-0dc20d704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5ac2-c131-4eb6-8d14-81b4fa562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1433-4636-41A4-A38E-7EB2A39A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b835b-d19d-4e26-8bcc-0dc20d704430"/>
    <ds:schemaRef ds:uri="73365ac2-c131-4eb6-8d14-81b4fa562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6A0D9-F181-4D67-B096-A903456E2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B72FB-3FF7-49FB-9F18-C43B715A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90EC7-B955-4E96-B0CF-A4BC6439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Skovshoved</dc:creator>
  <cp:keywords/>
  <dc:description/>
  <cp:lastModifiedBy>Joan Skovshoved</cp:lastModifiedBy>
  <cp:revision>1</cp:revision>
  <dcterms:created xsi:type="dcterms:W3CDTF">2020-07-28T08:48:00Z</dcterms:created>
  <dcterms:modified xsi:type="dcterms:W3CDTF">2020-07-28T10:50:00Z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0x01010079E29F4D12BED8459D1A6F19D777D3ED</vt:lpwstr>
  </property>
</Properties>
</file>